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1885D656" w:rsidR="00C04FFE" w:rsidRPr="00EF0D09" w:rsidRDefault="00EB101E" w:rsidP="00C04FFE">
      <w:pPr>
        <w:pStyle w:val="Nagwek"/>
        <w:spacing w:before="240"/>
        <w:rPr>
          <w:b/>
        </w:rPr>
      </w:pPr>
      <w:r w:rsidRPr="00EB101E">
        <w:rPr>
          <w:b/>
          <w:highlight w:val="yellow"/>
        </w:rPr>
        <w:t xml:space="preserve">Zadanie nr </w:t>
      </w:r>
      <w:r w:rsidR="003D13CE">
        <w:rPr>
          <w:b/>
          <w:highlight w:val="yellow"/>
        </w:rPr>
        <w:t>…</w:t>
      </w:r>
      <w:r w:rsidR="000B67D1">
        <w:rPr>
          <w:b/>
          <w:highlight w:val="yellow"/>
        </w:rPr>
        <w:t>5</w:t>
      </w:r>
      <w:bookmarkStart w:id="0" w:name="_GoBack"/>
      <w:bookmarkEnd w:id="0"/>
      <w:r w:rsidR="003D13CE">
        <w:rPr>
          <w:b/>
          <w:highlight w:val="yellow"/>
        </w:rPr>
        <w:t>.</w:t>
      </w:r>
      <w:r w:rsidR="00C04FFE" w:rsidRPr="00EB101E">
        <w:rPr>
          <w:b/>
          <w:highlight w:val="yellow"/>
        </w:rPr>
        <w:t xml:space="preserve">- </w:t>
      </w:r>
      <w:r w:rsidR="000F32FC">
        <w:rPr>
          <w:b/>
        </w:rPr>
        <w:t>INKUBATOR Z WYMUSZONYM OBIEGIEM POWIETRZA</w:t>
      </w:r>
      <w:r w:rsidR="00DF27D7">
        <w:rPr>
          <w:b/>
        </w:rPr>
        <w:t xml:space="preserve"> – 1 szt.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57E4AF9A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6B4F55" w:rsidRPr="00172D4E" w14:paraId="317BACB0" w14:textId="77777777" w:rsidTr="00D3547C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712E97F4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System grzania: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0E32" w14:textId="4E821AE7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Płaszcz powietrzny z  wymuszonym obiegiem</w:t>
            </w:r>
            <w:r w:rsidR="00847CBC" w:rsidRPr="00172D4E">
              <w:rPr>
                <w:rFonts w:cs="Times New Roman"/>
                <w:sz w:val="20"/>
                <w:szCs w:val="20"/>
              </w:rPr>
              <w:t xml:space="preserve"> powietrza regulowanym w zakresie od 0 do 100 % </w:t>
            </w:r>
            <w:r w:rsidRPr="00172D4E">
              <w:rPr>
                <w:rFonts w:cs="Times New Roman"/>
                <w:sz w:val="20"/>
                <w:szCs w:val="20"/>
              </w:rPr>
              <w:t xml:space="preserve"> (regulacja obiegu delikatny – szybki)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6B4F55" w:rsidRPr="00172D4E" w:rsidRDefault="006B4F55" w:rsidP="006B4F55">
            <w:pPr>
              <w:spacing w:before="0" w:after="0"/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78EB76F9" w14:textId="77777777" w:rsidTr="00D3547C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3F905DFA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lastRenderedPageBreak/>
              <w:t xml:space="preserve">Pojemność komory: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990" w14:textId="646AC1CA" w:rsidR="006B4F55" w:rsidRPr="00172D4E" w:rsidRDefault="006B4F55" w:rsidP="006B4F55">
            <w:pPr>
              <w:suppressAutoHyphens/>
              <w:spacing w:before="0" w:after="0"/>
              <w:rPr>
                <w:rFonts w:eastAsia="Times New Roman" w:cs="Times New Roman"/>
                <w:sz w:val="22"/>
                <w:lang w:eastAsia="ar-SA"/>
              </w:rPr>
            </w:pPr>
            <w:r w:rsidRPr="00172D4E">
              <w:rPr>
                <w:rFonts w:cs="Times New Roman"/>
                <w:sz w:val="20"/>
                <w:szCs w:val="20"/>
              </w:rPr>
              <w:t>4</w:t>
            </w:r>
            <w:r w:rsidR="002B24B5" w:rsidRPr="00172D4E">
              <w:rPr>
                <w:rFonts w:cs="Times New Roman"/>
                <w:sz w:val="20"/>
                <w:szCs w:val="20"/>
              </w:rPr>
              <w:t>0</w:t>
            </w:r>
            <w:r w:rsidRPr="00172D4E">
              <w:rPr>
                <w:rFonts w:cs="Times New Roman"/>
                <w:sz w:val="20"/>
                <w:szCs w:val="20"/>
              </w:rPr>
              <w:t xml:space="preserve">0 l +/- </w:t>
            </w:r>
            <w:r w:rsidR="004B7304" w:rsidRPr="00172D4E">
              <w:rPr>
                <w:rFonts w:cs="Times New Roman"/>
                <w:sz w:val="20"/>
                <w:szCs w:val="20"/>
              </w:rPr>
              <w:t>5</w:t>
            </w:r>
            <w:r w:rsidRPr="00172D4E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6B4F55" w:rsidRPr="00172D4E" w:rsidRDefault="006B4F55" w:rsidP="006B4F55">
            <w:pPr>
              <w:spacing w:before="0" w:after="0"/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71BEE328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BA0" w14:textId="550FD167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Zakres temperatury pracy: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BFE" w14:textId="13D96B26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min od T</w:t>
            </w:r>
            <w:r w:rsidRPr="00172D4E">
              <w:rPr>
                <w:rFonts w:cs="Times New Roman"/>
                <w:sz w:val="20"/>
                <w:szCs w:val="20"/>
                <w:vertAlign w:val="subscript"/>
              </w:rPr>
              <w:t>ot</w:t>
            </w:r>
            <w:r w:rsidRPr="00172D4E">
              <w:rPr>
                <w:rFonts w:cs="Times New Roman"/>
                <w:sz w:val="20"/>
                <w:szCs w:val="20"/>
              </w:rPr>
              <w:t>+5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o</w:t>
            </w:r>
            <w:r w:rsidRPr="00172D4E">
              <w:rPr>
                <w:rFonts w:cs="Times New Roman"/>
                <w:sz w:val="20"/>
                <w:szCs w:val="20"/>
              </w:rPr>
              <w:t>C do +105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o</w:t>
            </w:r>
            <w:r w:rsidRPr="00172D4E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774E02C0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00A" w14:textId="0BB7C17D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Dokładność odczytu i regulacji temperatury: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08DF" w14:textId="1A027522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min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 </w:t>
            </w:r>
            <w:r w:rsidRPr="00172D4E">
              <w:rPr>
                <w:rFonts w:cs="Times New Roman"/>
                <w:sz w:val="20"/>
                <w:szCs w:val="20"/>
              </w:rPr>
              <w:t>0,1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o</w:t>
            </w:r>
            <w:r w:rsidRPr="00172D4E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6B4F55" w:rsidRPr="00172D4E" w:rsidRDefault="006B4F55" w:rsidP="006B4F55">
            <w:pPr>
              <w:spacing w:before="0" w:after="0"/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1F1D43FA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7158" w14:textId="7E775531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Sterowanie: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87" w14:textId="002DFF31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Sterowanie mikroprocesorowe, czytelny cyfrowy wyświetlacz parametrów rzeczywistych / zadanych typu </w:t>
            </w:r>
            <w:proofErr w:type="spellStart"/>
            <w:r w:rsidRPr="00172D4E">
              <w:rPr>
                <w:rFonts w:cs="Times New Roman"/>
                <w:sz w:val="20"/>
                <w:szCs w:val="20"/>
              </w:rPr>
              <w:t>fl</w:t>
            </w:r>
            <w:r w:rsidR="00047D25" w:rsidRPr="00172D4E">
              <w:rPr>
                <w:rFonts w:cs="Times New Roman"/>
                <w:sz w:val="20"/>
                <w:szCs w:val="20"/>
              </w:rPr>
              <w:t>u</w:t>
            </w:r>
            <w:r w:rsidRPr="00172D4E">
              <w:rPr>
                <w:rFonts w:cs="Times New Roman"/>
                <w:sz w:val="20"/>
                <w:szCs w:val="20"/>
              </w:rPr>
              <w:t>orescyjnego</w:t>
            </w:r>
            <w:proofErr w:type="spellEnd"/>
            <w:r w:rsidR="00047D25" w:rsidRPr="00172D4E">
              <w:rPr>
                <w:rFonts w:cs="Times New Roman"/>
                <w:sz w:val="20"/>
                <w:szCs w:val="20"/>
              </w:rPr>
              <w:t>, regulacja intensywności obiegu powietrza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EC5" w14:textId="77777777" w:rsidR="006B4F55" w:rsidRPr="00172D4E" w:rsidRDefault="006B4F55" w:rsidP="006B4F55">
            <w:pPr>
              <w:spacing w:before="0" w:after="0"/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7283EF27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A3B0" w14:textId="43D1B11E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172D4E">
              <w:rPr>
                <w:rFonts w:cs="Times New Roman"/>
                <w:sz w:val="20"/>
                <w:szCs w:val="20"/>
              </w:rPr>
              <w:t>Timer</w:t>
            </w:r>
            <w:proofErr w:type="spellEnd"/>
            <w:r w:rsidRPr="00172D4E">
              <w:rPr>
                <w:rFonts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EB" w14:textId="2482345F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Funkcja </w:t>
            </w:r>
            <w:proofErr w:type="spellStart"/>
            <w:r w:rsidRPr="00172D4E">
              <w:rPr>
                <w:rFonts w:cs="Times New Roman"/>
                <w:sz w:val="20"/>
                <w:szCs w:val="20"/>
              </w:rPr>
              <w:t>timera</w:t>
            </w:r>
            <w:proofErr w:type="spellEnd"/>
            <w:r w:rsidRPr="00172D4E">
              <w:rPr>
                <w:rFonts w:cs="Times New Roman"/>
                <w:sz w:val="20"/>
                <w:szCs w:val="20"/>
              </w:rPr>
              <w:t xml:space="preserve"> i zegara czasu rzeczywistego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95D" w14:textId="77777777" w:rsidR="006B4F55" w:rsidRPr="00172D4E" w:rsidRDefault="006B4F55" w:rsidP="006B4F55">
            <w:pPr>
              <w:spacing w:before="0" w:after="0"/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60B21C20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81D" w14:textId="21B6EBEE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Stabilność czasowa temperatury</w:t>
            </w:r>
            <w:r w:rsidR="00047D25" w:rsidRPr="00172D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E92" w14:textId="791E2FFD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min.</w:t>
            </w:r>
            <w:r w:rsidR="00047D25" w:rsidRPr="00172D4E">
              <w:rPr>
                <w:rFonts w:cs="Times New Roman"/>
                <w:sz w:val="20"/>
                <w:szCs w:val="20"/>
              </w:rPr>
              <w:t xml:space="preserve"> +/-</w:t>
            </w:r>
            <w:r w:rsidRPr="00172D4E">
              <w:rPr>
                <w:rFonts w:cs="Times New Roman"/>
                <w:sz w:val="20"/>
                <w:szCs w:val="20"/>
              </w:rPr>
              <w:t xml:space="preserve"> 0,2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o</w:t>
            </w:r>
            <w:r w:rsidRPr="00172D4E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4E" w14:textId="77777777" w:rsidR="006B4F55" w:rsidRPr="00172D4E" w:rsidRDefault="006B4F55" w:rsidP="006B4F55">
            <w:pPr>
              <w:spacing w:before="0" w:after="0"/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0064CABB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03C" w14:textId="3ACB3B83" w:rsidR="006B4F55" w:rsidRPr="00172D4E" w:rsidRDefault="006B4F55" w:rsidP="006B4F55">
            <w:pPr>
              <w:jc w:val="center"/>
              <w:rPr>
                <w:rFonts w:eastAsia="Times New Roman" w:cs="Times New Roman"/>
                <w:color w:val="FF0000"/>
                <w:sz w:val="22"/>
                <w:lang w:eastAsia="ar-SA"/>
              </w:rPr>
            </w:pPr>
            <w:r w:rsidRPr="00172D4E">
              <w:rPr>
                <w:rFonts w:cs="Times New Roman"/>
                <w:sz w:val="20"/>
                <w:szCs w:val="20"/>
              </w:rPr>
              <w:t>Jednorodność przestrzenna temperatury</w:t>
            </w:r>
            <w:r w:rsidR="00047D25" w:rsidRPr="00172D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323E" w14:textId="29A8962E" w:rsidR="006B4F55" w:rsidRPr="00172D4E" w:rsidRDefault="00047D25" w:rsidP="006B4F55">
            <w:pPr>
              <w:suppressAutoHyphens/>
              <w:spacing w:before="0" w:after="0"/>
              <w:rPr>
                <w:rFonts w:eastAsia="Times New Roman" w:cs="Times New Roman"/>
                <w:color w:val="FF0000"/>
                <w:sz w:val="22"/>
                <w:lang w:eastAsia="ar-SA"/>
              </w:rPr>
            </w:pPr>
            <w:r w:rsidRPr="00172D4E">
              <w:rPr>
                <w:rFonts w:cs="Times New Roman"/>
                <w:sz w:val="20"/>
                <w:szCs w:val="20"/>
              </w:rPr>
              <w:t>max. +/- 0,2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o</w:t>
            </w:r>
            <w:r w:rsidRPr="00172D4E">
              <w:rPr>
                <w:rFonts w:cs="Times New Roman"/>
                <w:sz w:val="20"/>
                <w:szCs w:val="20"/>
              </w:rPr>
              <w:t xml:space="preserve">C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4333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52CF7445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AD5" w14:textId="7AF2B3F1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Zasilanie: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3BC" w14:textId="36A4F0AC" w:rsidR="006B4F55" w:rsidRPr="00172D4E" w:rsidRDefault="006B4F55" w:rsidP="006B4F55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maks. 230V / 50Hz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2A4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4940646D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AF9" w14:textId="30C8177F" w:rsidR="006B4F55" w:rsidRPr="00172D4E" w:rsidRDefault="00D16B9A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Maksymalny p</w:t>
            </w:r>
            <w:r w:rsidR="006B4F55" w:rsidRPr="00172D4E">
              <w:rPr>
                <w:rFonts w:cs="Times New Roman"/>
                <w:sz w:val="20"/>
                <w:szCs w:val="20"/>
              </w:rPr>
              <w:t xml:space="preserve">obór energii: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EF7B" w14:textId="70CB4F3C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maks. 1400 W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03F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3B88C7A2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A0B" w14:textId="0AED4C1F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Wnętrze i półki 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23DE" w14:textId="4ECC2918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stal nierdzewna 1.4301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B425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2AED0C01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85D" w14:textId="7D1826A6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System montażu: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6CB8" w14:textId="6B6B03B7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Urządzenie wolnostojące, na blokowanych </w:t>
            </w:r>
            <w:r w:rsidR="002F4500" w:rsidRPr="00172D4E">
              <w:rPr>
                <w:rFonts w:cs="Times New Roman"/>
                <w:sz w:val="20"/>
                <w:szCs w:val="20"/>
              </w:rPr>
              <w:t xml:space="preserve">2 </w:t>
            </w:r>
            <w:r w:rsidRPr="00172D4E">
              <w:rPr>
                <w:rFonts w:cs="Times New Roman"/>
                <w:sz w:val="20"/>
                <w:szCs w:val="20"/>
              </w:rPr>
              <w:t>kółkach, drzwi jednoskrzydłowe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CE0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52734778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E62E" w14:textId="7ACDBE13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Wymiar podstawy (szer. x gł.):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68BA" w14:textId="60F6C0DB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maks. 78 x 77 cm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5E44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A01E2" w:rsidRPr="00172D4E" w14:paraId="0D4217F6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2AE" w14:textId="67257369" w:rsidR="00BA01E2" w:rsidRPr="00646253" w:rsidRDefault="00047D2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6253">
              <w:rPr>
                <w:rFonts w:cs="Times New Roman"/>
                <w:sz w:val="20"/>
                <w:szCs w:val="20"/>
              </w:rPr>
              <w:t>Ciężar</w:t>
            </w:r>
            <w:r w:rsidR="00BA01E2" w:rsidRPr="0064625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BB9" w14:textId="7DF937CF" w:rsidR="00BA01E2" w:rsidRPr="00646253" w:rsidRDefault="00047D2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646253">
              <w:rPr>
                <w:rFonts w:cs="Times New Roman"/>
                <w:sz w:val="20"/>
                <w:szCs w:val="20"/>
              </w:rPr>
              <w:t>max</w:t>
            </w:r>
            <w:r w:rsidR="00BA01E2" w:rsidRPr="00646253">
              <w:rPr>
                <w:rFonts w:cs="Times New Roman"/>
                <w:sz w:val="20"/>
                <w:szCs w:val="20"/>
              </w:rPr>
              <w:t>. 1</w:t>
            </w:r>
            <w:r w:rsidR="00D56B5B" w:rsidRPr="00646253">
              <w:rPr>
                <w:rFonts w:cs="Times New Roman"/>
                <w:sz w:val="20"/>
                <w:szCs w:val="20"/>
              </w:rPr>
              <w:t>50</w:t>
            </w:r>
            <w:r w:rsidR="007306AA" w:rsidRPr="00646253">
              <w:rPr>
                <w:rFonts w:cs="Times New Roman"/>
                <w:sz w:val="20"/>
                <w:szCs w:val="20"/>
              </w:rPr>
              <w:t xml:space="preserve"> kg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4A2" w14:textId="77777777" w:rsidR="00BA01E2" w:rsidRPr="00172D4E" w:rsidRDefault="00BA01E2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65AF806E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C4C" w14:textId="5BB68DB1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lastRenderedPageBreak/>
              <w:t xml:space="preserve">Liczba półek: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CA6E" w14:textId="53D368B6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Min. 5 półek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7FE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26F4ED03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489" w14:textId="4D35DE6E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Zabezpieczenia: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2AAD" w14:textId="6BBBA14F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Zabezpieczenie nadtemperaturowe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D73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5C381570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0BF9" w14:textId="55329E30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Drzwi: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4A45" w14:textId="5CA0A840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Podwójne drzwi: zewnętrzne metalowe, wewnętrzne szklane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E161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5E5FE755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480" w14:textId="116B16B3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Alarmy: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A4B3" w14:textId="79A4256C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Optyczny i akustyczny alarm przekroczenia zadanych parametrów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479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79A0AAA9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FCFC" w14:textId="7DEB6C6F" w:rsidR="006B4F55" w:rsidRPr="00172D4E" w:rsidRDefault="006B4F55" w:rsidP="006B4F55">
            <w:pPr>
              <w:jc w:val="center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System kalibracji: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4364" w14:textId="47A18E95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System prostej kalibracji</w:t>
            </w:r>
            <w:r w:rsidR="002F4500" w:rsidRPr="00172D4E">
              <w:rPr>
                <w:rFonts w:cs="Times New Roman"/>
                <w:sz w:val="20"/>
                <w:szCs w:val="20"/>
              </w:rPr>
              <w:t xml:space="preserve"> temperatury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FC3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2F97DB76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83F" w14:textId="4BABE93E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Sposób połączenia z komputerem: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6176" w14:textId="54643AF7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Przyłącze komputerowe RS 232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A4AA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7616ADA7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7B3" w14:textId="1D1FC060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Dostęp czujników: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CCB2" w14:textId="0812F550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Przepust rurowy</w:t>
            </w:r>
            <w:r w:rsidR="00F97CE1" w:rsidRPr="00172D4E">
              <w:rPr>
                <w:rFonts w:cs="Times New Roman"/>
                <w:sz w:val="20"/>
                <w:szCs w:val="20"/>
              </w:rPr>
              <w:t xml:space="preserve"> w tylnej </w:t>
            </w:r>
            <w:proofErr w:type="spellStart"/>
            <w:r w:rsidR="00F97CE1" w:rsidRPr="00172D4E">
              <w:rPr>
                <w:rFonts w:cs="Times New Roman"/>
                <w:sz w:val="20"/>
                <w:szCs w:val="20"/>
              </w:rPr>
              <w:t>scianie</w:t>
            </w:r>
            <w:proofErr w:type="spellEnd"/>
            <w:r w:rsidRPr="00172D4E">
              <w:rPr>
                <w:rFonts w:cs="Times New Roman"/>
                <w:sz w:val="20"/>
                <w:szCs w:val="20"/>
              </w:rPr>
              <w:t>, np. do wprowadzenia czujnika kontrolnego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AD72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3B0A8AD5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4AA" w14:textId="6623D5F9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>Sposób połączenia z systemem powiadamiającym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9DAC" w14:textId="2866CEBF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proofErr w:type="spellStart"/>
            <w:r w:rsidRPr="00172D4E">
              <w:rPr>
                <w:rFonts w:cs="Times New Roman"/>
                <w:sz w:val="20"/>
                <w:szCs w:val="20"/>
              </w:rPr>
              <w:t>Bezpotencjałowe</w:t>
            </w:r>
            <w:proofErr w:type="spellEnd"/>
            <w:r w:rsidRPr="00172D4E">
              <w:rPr>
                <w:rFonts w:cs="Times New Roman"/>
                <w:sz w:val="20"/>
                <w:szCs w:val="20"/>
              </w:rPr>
              <w:t xml:space="preserve"> styki do systemu powiadamiania </w:t>
            </w:r>
            <w:r w:rsidRPr="00172D4E">
              <w:rPr>
                <w:rFonts w:cs="Times New Roman"/>
                <w:sz w:val="20"/>
                <w:szCs w:val="20"/>
              </w:rPr>
              <w:br/>
              <w:t>o stanie alarmowym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700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403175E4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90BF" w14:textId="07D4AD04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Cykl sterylizacji: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BC90" w14:textId="7026EA0B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>Potwierdzony certyfikatem skuteczności cykl sterylizacji wnętrza w 140</w:t>
            </w:r>
            <w:r w:rsidRPr="00172D4E">
              <w:rPr>
                <w:rFonts w:cs="Times New Roman"/>
                <w:sz w:val="20"/>
                <w:szCs w:val="20"/>
                <w:vertAlign w:val="superscript"/>
              </w:rPr>
              <w:t>o</w:t>
            </w:r>
            <w:r w:rsidRPr="00172D4E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D99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492809A7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CF" w14:textId="04FE3A17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Alarm </w:t>
            </w:r>
            <w:proofErr w:type="spellStart"/>
            <w:r w:rsidRPr="00172D4E">
              <w:rPr>
                <w:rFonts w:cs="Times New Roman"/>
                <w:sz w:val="20"/>
                <w:szCs w:val="20"/>
              </w:rPr>
              <w:t>podtemperaturowy</w:t>
            </w:r>
            <w:proofErr w:type="spellEnd"/>
            <w:r w:rsidRPr="00172D4E">
              <w:rPr>
                <w:rFonts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6D2A" w14:textId="7A82E7E5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Alarm </w:t>
            </w:r>
            <w:proofErr w:type="spellStart"/>
            <w:r w:rsidRPr="00172D4E">
              <w:rPr>
                <w:rFonts w:cs="Times New Roman"/>
                <w:sz w:val="20"/>
                <w:szCs w:val="20"/>
              </w:rPr>
              <w:t>podtemperaturowy</w:t>
            </w:r>
            <w:proofErr w:type="spellEnd"/>
            <w:r w:rsidRPr="00172D4E">
              <w:rPr>
                <w:rFonts w:cs="Times New Roman"/>
                <w:sz w:val="20"/>
                <w:szCs w:val="20"/>
              </w:rPr>
              <w:t xml:space="preserve"> (nie osiągnięcia zadanej temperatury) – wymagany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E12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0758E5F7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E91" w14:textId="28072A59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Alarm otwartych drzwi: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CD7" w14:textId="2FE6DD8A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>wymagany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ED7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F55" w:rsidRPr="00172D4E" w14:paraId="4BAEEC15" w14:textId="77777777" w:rsidTr="00525ED3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094" w14:textId="35F04F55" w:rsidR="006B4F55" w:rsidRPr="00172D4E" w:rsidRDefault="006B4F55" w:rsidP="006B4F5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 xml:space="preserve">Opcje: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864" w14:textId="60275A04" w:rsidR="006B4F55" w:rsidRPr="00172D4E" w:rsidRDefault="006B4F55" w:rsidP="006B4F55">
            <w:pPr>
              <w:tabs>
                <w:tab w:val="center" w:pos="2230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172D4E">
              <w:rPr>
                <w:rFonts w:cs="Times New Roman"/>
                <w:sz w:val="20"/>
                <w:szCs w:val="20"/>
              </w:rPr>
              <w:t>wymagane przyłącze do opcjonalnego czujnika temperatury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A02" w14:textId="77777777" w:rsidR="006B4F55" w:rsidRPr="00172D4E" w:rsidRDefault="006B4F55" w:rsidP="006B4F55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3B449CA1" w14:textId="77777777" w:rsidR="00CE37EC" w:rsidRPr="00172D4E" w:rsidRDefault="00CE37EC" w:rsidP="00172D4E">
      <w:pPr>
        <w:spacing w:before="240" w:after="240"/>
        <w:rPr>
          <w:rFonts w:cs="Times New Roman"/>
          <w:b/>
          <w:sz w:val="22"/>
        </w:rPr>
      </w:pPr>
    </w:p>
    <w:p w14:paraId="0686CF06" w14:textId="77777777" w:rsidR="00CE37EC" w:rsidRPr="00172D4E" w:rsidRDefault="00CE37EC" w:rsidP="00C04FFE">
      <w:pPr>
        <w:spacing w:before="240" w:after="240"/>
        <w:ind w:left="360"/>
        <w:rPr>
          <w:rFonts w:cs="Times New Roman"/>
          <w:b/>
          <w:sz w:val="22"/>
        </w:rPr>
      </w:pPr>
    </w:p>
    <w:p w14:paraId="2B760FCF" w14:textId="523997F1" w:rsidR="00C04FFE" w:rsidRPr="00172D4E" w:rsidRDefault="00C04FFE" w:rsidP="00C04FFE">
      <w:pPr>
        <w:spacing w:before="240" w:after="240"/>
        <w:ind w:left="360"/>
        <w:rPr>
          <w:rFonts w:cs="Times New Roman"/>
          <w:b/>
          <w:sz w:val="22"/>
        </w:rPr>
      </w:pPr>
      <w:r w:rsidRPr="00172D4E">
        <w:rPr>
          <w:rFonts w:cs="Times New Roman"/>
          <w:b/>
          <w:sz w:val="22"/>
        </w:rPr>
        <w:lastRenderedPageBreak/>
        <w:t>B.</w:t>
      </w:r>
      <w:r w:rsidRPr="00172D4E">
        <w:rPr>
          <w:rFonts w:cs="Times New Roman"/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172D4E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172D4E" w:rsidRDefault="00C04FFE" w:rsidP="001D64EA">
            <w:pPr>
              <w:spacing w:after="0"/>
              <w:ind w:left="113"/>
              <w:rPr>
                <w:rFonts w:cs="Times New Roman"/>
                <w:b/>
              </w:rPr>
            </w:pPr>
            <w:r w:rsidRPr="00172D4E">
              <w:rPr>
                <w:rFonts w:cs="Times New Roman"/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172D4E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172D4E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172D4E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172D4E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172D4E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172D4E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172D4E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172D4E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141AD2B0" w:rsidR="00C04FFE" w:rsidRPr="00172D4E" w:rsidRDefault="00C04FFE" w:rsidP="003D13CE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>Bezpłatna gwarancja na urządzeni</w:t>
            </w:r>
            <w:r w:rsidR="002F7996" w:rsidRPr="00172D4E">
              <w:rPr>
                <w:rFonts w:cs="Times New Roman"/>
                <w:bCs/>
                <w:sz w:val="22"/>
              </w:rPr>
              <w:t>e</w:t>
            </w:r>
            <w:r w:rsidRPr="00172D4E">
              <w:rPr>
                <w:rFonts w:cs="Times New Roman"/>
                <w:bCs/>
                <w:sz w:val="22"/>
              </w:rPr>
              <w:t xml:space="preserve"> w okresie min</w:t>
            </w:r>
            <w:r w:rsidR="002F7996" w:rsidRPr="00172D4E">
              <w:rPr>
                <w:rFonts w:cs="Times New Roman"/>
                <w:bCs/>
                <w:sz w:val="22"/>
              </w:rPr>
              <w:t>.</w:t>
            </w:r>
            <w:r w:rsidRPr="00172D4E">
              <w:rPr>
                <w:rFonts w:cs="Times New Roman"/>
                <w:bCs/>
                <w:sz w:val="22"/>
              </w:rPr>
              <w:t xml:space="preserve"> </w:t>
            </w:r>
            <w:r w:rsidR="0064708F" w:rsidRPr="00172D4E">
              <w:rPr>
                <w:rFonts w:cs="Times New Roman"/>
                <w:bCs/>
                <w:sz w:val="22"/>
              </w:rPr>
              <w:t>24</w:t>
            </w:r>
            <w:r w:rsidR="0007046A" w:rsidRPr="00172D4E">
              <w:rPr>
                <w:rFonts w:cs="Times New Roman"/>
                <w:bCs/>
                <w:sz w:val="22"/>
              </w:rPr>
              <w:t xml:space="preserve"> </w:t>
            </w:r>
            <w:r w:rsidRPr="00172D4E">
              <w:rPr>
                <w:rFonts w:cs="Times New Roman"/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172D4E" w:rsidRDefault="00C04FFE" w:rsidP="001D64EA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C04FFE" w:rsidRPr="00172D4E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172D4E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172D4E" w:rsidRDefault="003D13CE" w:rsidP="003D13CE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 xml:space="preserve">Zapewnienie dostępu do autoryzowanego </w:t>
            </w:r>
            <w:r w:rsidR="009E20D9" w:rsidRPr="00172D4E">
              <w:rPr>
                <w:rFonts w:cs="Times New Roman"/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172D4E" w:rsidRDefault="00C04FFE" w:rsidP="001D64EA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172D4E" w:rsidRDefault="009E20D9" w:rsidP="009E20D9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172D4E">
              <w:rPr>
                <w:rFonts w:cs="Times New Roman"/>
                <w:bCs/>
                <w:sz w:val="22"/>
              </w:rPr>
              <w:t>telefaxu</w:t>
            </w:r>
            <w:proofErr w:type="spellEnd"/>
            <w:r w:rsidRPr="00172D4E">
              <w:rPr>
                <w:rFonts w:cs="Times New Roman"/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172D4E" w:rsidRDefault="009E20D9" w:rsidP="009E20D9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172D4E" w:rsidRDefault="009E20D9" w:rsidP="009E20D9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172D4E" w:rsidRDefault="009E20D9" w:rsidP="009E20D9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726BB80" w:rsidR="009E20D9" w:rsidRPr="00172D4E" w:rsidRDefault="009E20D9" w:rsidP="009E20D9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 xml:space="preserve">Maksymalna liczba napraw powodująca wymianę podzespołu na nowy: </w:t>
            </w:r>
            <w:r w:rsidR="008943A0" w:rsidRPr="00172D4E">
              <w:rPr>
                <w:rFonts w:cs="Times New Roman"/>
                <w:bCs/>
                <w:sz w:val="22"/>
              </w:rPr>
              <w:t>3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172D4E" w:rsidRDefault="009E20D9" w:rsidP="009E20D9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172D4E" w:rsidRDefault="009E20D9" w:rsidP="009E20D9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9E20D9" w:rsidRPr="00172D4E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172D4E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172D4E" w:rsidRDefault="009E20D9" w:rsidP="009E20D9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172D4E" w:rsidRDefault="009E20D9" w:rsidP="009E20D9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</w:tbl>
    <w:p w14:paraId="50AB1435" w14:textId="77777777" w:rsidR="00B96382" w:rsidRPr="00172D4E" w:rsidRDefault="00B96382" w:rsidP="003E5B8B">
      <w:pPr>
        <w:spacing w:before="240" w:after="480"/>
        <w:rPr>
          <w:rFonts w:cs="Times New Roman"/>
          <w:b/>
          <w:sz w:val="22"/>
        </w:rPr>
      </w:pPr>
    </w:p>
    <w:p w14:paraId="698646E7" w14:textId="33786708" w:rsidR="00C04FFE" w:rsidRPr="00172D4E" w:rsidRDefault="00C04FFE" w:rsidP="00684BFF">
      <w:pPr>
        <w:spacing w:before="240" w:after="480"/>
        <w:ind w:firstLine="709"/>
        <w:rPr>
          <w:rFonts w:cs="Times New Roman"/>
          <w:b/>
          <w:sz w:val="22"/>
        </w:rPr>
      </w:pPr>
      <w:r w:rsidRPr="00172D4E">
        <w:rPr>
          <w:rFonts w:cs="Times New Roman"/>
          <w:b/>
          <w:sz w:val="22"/>
        </w:rPr>
        <w:t>C. SZKOLENIA</w:t>
      </w: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172D4E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172D4E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172D4E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172D4E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172D4E">
              <w:rPr>
                <w:b/>
                <w:sz w:val="22"/>
              </w:rPr>
              <w:t>Szkolenia</w:t>
            </w:r>
          </w:p>
        </w:tc>
      </w:tr>
      <w:tr w:rsidR="00C04FFE" w:rsidRPr="00172D4E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172D4E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172D4E" w:rsidRDefault="00C04FFE" w:rsidP="001D64EA">
            <w:pPr>
              <w:spacing w:before="0" w:after="0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2"/>
              </w:rPr>
              <w:t>Szkolenie w miejscu instalacji aparatury dla min</w:t>
            </w:r>
            <w:r w:rsidR="002F7996" w:rsidRPr="00172D4E">
              <w:rPr>
                <w:rFonts w:cs="Times New Roman"/>
                <w:sz w:val="22"/>
              </w:rPr>
              <w:t>.</w:t>
            </w:r>
            <w:r w:rsidRPr="00172D4E">
              <w:rPr>
                <w:rFonts w:cs="Times New Roman"/>
                <w:sz w:val="22"/>
              </w:rPr>
              <w:t xml:space="preserve"> </w:t>
            </w:r>
            <w:r w:rsidR="009E20D9" w:rsidRPr="00172D4E">
              <w:rPr>
                <w:rFonts w:cs="Times New Roman"/>
                <w:sz w:val="22"/>
              </w:rPr>
              <w:t>6</w:t>
            </w:r>
            <w:r w:rsidRPr="00172D4E">
              <w:rPr>
                <w:rFonts w:cs="Times New Roman"/>
                <w:sz w:val="22"/>
              </w:rPr>
              <w:t xml:space="preserve"> osób. </w:t>
            </w:r>
          </w:p>
          <w:p w14:paraId="476CACF5" w14:textId="77777777" w:rsidR="00C04FFE" w:rsidRPr="00172D4E" w:rsidRDefault="00C04FFE" w:rsidP="001D64EA">
            <w:pPr>
              <w:spacing w:before="0" w:after="0"/>
              <w:rPr>
                <w:rFonts w:cs="Times New Roman"/>
                <w:sz w:val="18"/>
                <w:szCs w:val="18"/>
              </w:rPr>
            </w:pPr>
            <w:r w:rsidRPr="00172D4E">
              <w:rPr>
                <w:rFonts w:cs="Times New Roman"/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172D4E" w:rsidRDefault="00C04FFE" w:rsidP="001D64EA">
            <w:pPr>
              <w:spacing w:before="60" w:after="60"/>
              <w:rPr>
                <w:rFonts w:cs="Times New Roman"/>
              </w:rPr>
            </w:pPr>
          </w:p>
        </w:tc>
      </w:tr>
    </w:tbl>
    <w:p w14:paraId="6B295823" w14:textId="77777777" w:rsidR="00C04FFE" w:rsidRPr="00172D4E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172D4E">
        <w:rPr>
          <w:b/>
          <w:sz w:val="22"/>
        </w:rPr>
        <w:t>POZOSTAŁE WYMAGANIA</w:t>
      </w:r>
    </w:p>
    <w:p w14:paraId="2C272C6E" w14:textId="77777777" w:rsidR="00C04FFE" w:rsidRPr="00172D4E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172D4E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172D4E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172D4E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172D4E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172D4E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172D4E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172D4E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172D4E" w:rsidRDefault="00C04FFE" w:rsidP="001D64EA">
            <w:pPr>
              <w:spacing w:before="60" w:after="60"/>
              <w:ind w:left="397"/>
              <w:rPr>
                <w:rFonts w:cs="Times New Roman"/>
              </w:rPr>
            </w:pPr>
            <w:r w:rsidRPr="00172D4E">
              <w:rPr>
                <w:rFonts w:cs="Times New Roman"/>
              </w:rP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2B499784" w:rsidR="00C04FFE" w:rsidRPr="00172D4E" w:rsidRDefault="00C04FFE" w:rsidP="001D64EA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2"/>
              </w:rPr>
              <w:t>Znak CE</w:t>
            </w:r>
            <w:r w:rsidR="00536E0F" w:rsidRPr="00172D4E">
              <w:rPr>
                <w:rFonts w:cs="Times New Roman"/>
                <w:sz w:val="22"/>
              </w:rPr>
              <w:t xml:space="preserve">, certyfikat </w:t>
            </w:r>
            <w:r w:rsidR="008D7483" w:rsidRPr="00172D4E">
              <w:rPr>
                <w:rFonts w:cs="Times New Roman"/>
                <w:sz w:val="22"/>
              </w:rPr>
              <w:t xml:space="preserve">producenta i serwisu </w:t>
            </w:r>
            <w:r w:rsidR="00536E0F" w:rsidRPr="00172D4E">
              <w:rPr>
                <w:rFonts w:cs="Times New Roman"/>
                <w:sz w:val="22"/>
              </w:rPr>
              <w:t>ISO 9001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172D4E" w:rsidRDefault="00C04FFE" w:rsidP="001D64EA">
            <w:pPr>
              <w:rPr>
                <w:rFonts w:cs="Times New Roman"/>
              </w:rPr>
            </w:pPr>
          </w:p>
        </w:tc>
      </w:tr>
      <w:tr w:rsidR="00C04FFE" w:rsidRPr="00172D4E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172D4E" w:rsidRDefault="00C04FFE" w:rsidP="001D64EA">
            <w:pPr>
              <w:spacing w:before="60" w:after="60"/>
              <w:ind w:left="397"/>
              <w:rPr>
                <w:rFonts w:cs="Times New Roman"/>
              </w:rPr>
            </w:pPr>
            <w:r w:rsidRPr="00172D4E">
              <w:rPr>
                <w:rFonts w:cs="Times New Roman"/>
              </w:rP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172D4E" w:rsidRDefault="009E20D9" w:rsidP="009E20D9">
            <w:pPr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172D4E" w:rsidRDefault="00C04FFE" w:rsidP="001D64EA">
            <w:pPr>
              <w:rPr>
                <w:rFonts w:cs="Times New Roman"/>
              </w:rPr>
            </w:pPr>
          </w:p>
        </w:tc>
      </w:tr>
      <w:tr w:rsidR="009E20D9" w:rsidRPr="00172D4E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Pr="00172D4E" w:rsidRDefault="009E20D9" w:rsidP="001D64EA">
            <w:pPr>
              <w:spacing w:before="60" w:after="60"/>
              <w:ind w:left="397"/>
              <w:rPr>
                <w:rFonts w:cs="Times New Roman"/>
              </w:rPr>
            </w:pPr>
            <w:r w:rsidRPr="00172D4E">
              <w:rPr>
                <w:rFonts w:cs="Times New Roman"/>
              </w:rP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136E4837" w:rsidR="009E20D9" w:rsidRPr="00172D4E" w:rsidRDefault="009E20D9" w:rsidP="001D64EA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sz w:val="22"/>
              </w:rPr>
              <w:t>Instrukcja w języku polskim w wersji elektronicznej</w:t>
            </w:r>
            <w:r w:rsidR="00B96382" w:rsidRPr="00172D4E">
              <w:rPr>
                <w:rFonts w:cs="Times New Roman"/>
                <w:sz w:val="22"/>
              </w:rPr>
              <w:t xml:space="preserve"> i papierowej</w:t>
            </w:r>
            <w:r w:rsidR="008D7483" w:rsidRPr="00172D4E">
              <w:rPr>
                <w:rFonts w:cs="Times New Roman"/>
                <w:sz w:val="22"/>
              </w:rPr>
              <w:t xml:space="preserve"> dostarczona wraz z towarem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172D4E" w:rsidRDefault="009E20D9" w:rsidP="001D64EA">
            <w:pPr>
              <w:rPr>
                <w:rFonts w:cs="Times New Roman"/>
              </w:rPr>
            </w:pPr>
          </w:p>
        </w:tc>
      </w:tr>
      <w:tr w:rsidR="009E20D9" w:rsidRPr="00172D4E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Pr="00172D4E" w:rsidRDefault="009E20D9" w:rsidP="001D64EA">
            <w:pPr>
              <w:spacing w:before="60" w:after="60"/>
              <w:ind w:left="397"/>
              <w:rPr>
                <w:rFonts w:cs="Times New Roman"/>
              </w:rPr>
            </w:pPr>
            <w:r w:rsidRPr="00172D4E">
              <w:rPr>
                <w:rFonts w:cs="Times New Roman"/>
              </w:rP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172D4E" w:rsidRDefault="009E20D9" w:rsidP="009E20D9">
            <w:pPr>
              <w:spacing w:after="0" w:line="264" w:lineRule="auto"/>
              <w:jc w:val="both"/>
              <w:rPr>
                <w:rFonts w:cs="Times New Roman"/>
                <w:sz w:val="22"/>
              </w:rPr>
            </w:pPr>
            <w:r w:rsidRPr="00172D4E">
              <w:rPr>
                <w:rFonts w:cs="Times New Roman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172D4E" w:rsidRDefault="009E20D9" w:rsidP="001D64EA">
            <w:pPr>
              <w:rPr>
                <w:rFonts w:cs="Times New Roman"/>
              </w:rPr>
            </w:pPr>
          </w:p>
        </w:tc>
      </w:tr>
      <w:tr w:rsidR="009E20D9" w:rsidRPr="00172D4E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Pr="00172D4E" w:rsidRDefault="009E20D9" w:rsidP="001D64EA">
            <w:pPr>
              <w:spacing w:before="60" w:after="60"/>
              <w:ind w:left="397"/>
              <w:rPr>
                <w:rFonts w:cs="Times New Roman"/>
              </w:rPr>
            </w:pPr>
            <w:r w:rsidRPr="00172D4E">
              <w:rPr>
                <w:rFonts w:cs="Times New Roman"/>
              </w:rP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172D4E" w:rsidRDefault="009E20D9" w:rsidP="009E20D9">
            <w:pPr>
              <w:spacing w:after="0" w:line="264" w:lineRule="auto"/>
              <w:jc w:val="both"/>
              <w:rPr>
                <w:rFonts w:cs="Times New Roman"/>
                <w:color w:val="000000" w:themeColor="text1"/>
                <w:sz w:val="22"/>
              </w:rPr>
            </w:pPr>
            <w:r w:rsidRPr="00172D4E">
              <w:rPr>
                <w:rFonts w:cs="Times New Roman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172D4E" w:rsidRDefault="009E20D9" w:rsidP="001D64EA">
            <w:pPr>
              <w:rPr>
                <w:rFonts w:cs="Times New Roman"/>
              </w:rPr>
            </w:pPr>
          </w:p>
        </w:tc>
      </w:tr>
    </w:tbl>
    <w:p w14:paraId="55339DCA" w14:textId="77777777" w:rsidR="00C04FFE" w:rsidRPr="00172D4E" w:rsidRDefault="00C04FFE" w:rsidP="00C04FFE">
      <w:pPr>
        <w:spacing w:before="360" w:after="0" w:line="276" w:lineRule="auto"/>
        <w:jc w:val="both"/>
        <w:rPr>
          <w:rFonts w:cs="Times New Roman"/>
          <w:b/>
          <w:sz w:val="22"/>
        </w:rPr>
      </w:pPr>
      <w:r w:rsidRPr="00172D4E">
        <w:rPr>
          <w:rFonts w:cs="Times New Roman"/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172D4E">
        <w:rPr>
          <w:rFonts w:cs="Times New Roman"/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</w:t>
      </w:r>
      <w:r w:rsidRPr="00EF0D09">
        <w:rPr>
          <w:sz w:val="22"/>
        </w:rPr>
        <w:t xml:space="preserve">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3D8DE" w14:textId="77777777" w:rsidR="004313AD" w:rsidRDefault="004313AD" w:rsidP="00C04FFE">
      <w:pPr>
        <w:spacing w:before="0" w:after="0" w:line="240" w:lineRule="auto"/>
      </w:pPr>
      <w:r>
        <w:separator/>
      </w:r>
    </w:p>
  </w:endnote>
  <w:endnote w:type="continuationSeparator" w:id="0">
    <w:p w14:paraId="2F2658D9" w14:textId="77777777" w:rsidR="004313AD" w:rsidRDefault="004313AD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729EE" w14:textId="77777777" w:rsidR="004313AD" w:rsidRDefault="004313AD" w:rsidP="00C04FFE">
      <w:pPr>
        <w:spacing w:before="0" w:after="0" w:line="240" w:lineRule="auto"/>
      </w:pPr>
      <w:r>
        <w:separator/>
      </w:r>
    </w:p>
  </w:footnote>
  <w:footnote w:type="continuationSeparator" w:id="0">
    <w:p w14:paraId="2410A3C4" w14:textId="77777777" w:rsidR="004313AD" w:rsidRDefault="004313AD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47D25"/>
    <w:rsid w:val="0007046A"/>
    <w:rsid w:val="000A179A"/>
    <w:rsid w:val="000B67D1"/>
    <w:rsid w:val="000F32FC"/>
    <w:rsid w:val="00151B11"/>
    <w:rsid w:val="00172D4E"/>
    <w:rsid w:val="001D38AF"/>
    <w:rsid w:val="002B24B5"/>
    <w:rsid w:val="002E76BD"/>
    <w:rsid w:val="002F0D2D"/>
    <w:rsid w:val="002F4500"/>
    <w:rsid w:val="002F685A"/>
    <w:rsid w:val="002F7996"/>
    <w:rsid w:val="00320FD3"/>
    <w:rsid w:val="0035680C"/>
    <w:rsid w:val="003877CB"/>
    <w:rsid w:val="003911CB"/>
    <w:rsid w:val="003D13CE"/>
    <w:rsid w:val="003E5B8B"/>
    <w:rsid w:val="0040263B"/>
    <w:rsid w:val="00404873"/>
    <w:rsid w:val="004267B5"/>
    <w:rsid w:val="004313AD"/>
    <w:rsid w:val="004524CD"/>
    <w:rsid w:val="004614D1"/>
    <w:rsid w:val="004865D9"/>
    <w:rsid w:val="004B7304"/>
    <w:rsid w:val="004C7202"/>
    <w:rsid w:val="005359A3"/>
    <w:rsid w:val="00536E0F"/>
    <w:rsid w:val="00547E25"/>
    <w:rsid w:val="005914CF"/>
    <w:rsid w:val="005B3D91"/>
    <w:rsid w:val="005F0D12"/>
    <w:rsid w:val="00605578"/>
    <w:rsid w:val="00606126"/>
    <w:rsid w:val="00646253"/>
    <w:rsid w:val="0064708F"/>
    <w:rsid w:val="006568FA"/>
    <w:rsid w:val="006571DF"/>
    <w:rsid w:val="00684BFF"/>
    <w:rsid w:val="006B4F55"/>
    <w:rsid w:val="006C3AB8"/>
    <w:rsid w:val="007306AA"/>
    <w:rsid w:val="00786EBA"/>
    <w:rsid w:val="00847CBC"/>
    <w:rsid w:val="008576DC"/>
    <w:rsid w:val="008943A0"/>
    <w:rsid w:val="008A0A69"/>
    <w:rsid w:val="008D1076"/>
    <w:rsid w:val="008D7483"/>
    <w:rsid w:val="0098573A"/>
    <w:rsid w:val="00996581"/>
    <w:rsid w:val="009E20D9"/>
    <w:rsid w:val="009F3C95"/>
    <w:rsid w:val="00A5393B"/>
    <w:rsid w:val="00B95001"/>
    <w:rsid w:val="00B96382"/>
    <w:rsid w:val="00BA01E2"/>
    <w:rsid w:val="00C04FFE"/>
    <w:rsid w:val="00C37106"/>
    <w:rsid w:val="00C70E5F"/>
    <w:rsid w:val="00CE37EC"/>
    <w:rsid w:val="00D16B9A"/>
    <w:rsid w:val="00D2581D"/>
    <w:rsid w:val="00D30E77"/>
    <w:rsid w:val="00D56B5B"/>
    <w:rsid w:val="00D909FA"/>
    <w:rsid w:val="00D95514"/>
    <w:rsid w:val="00DD6CF4"/>
    <w:rsid w:val="00DE45C1"/>
    <w:rsid w:val="00DF27D7"/>
    <w:rsid w:val="00E4675A"/>
    <w:rsid w:val="00EB101E"/>
    <w:rsid w:val="00F9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50</cp:revision>
  <cp:lastPrinted>2026-04-15T04:03:00Z</cp:lastPrinted>
  <dcterms:created xsi:type="dcterms:W3CDTF">2026-03-09T07:55:00Z</dcterms:created>
  <dcterms:modified xsi:type="dcterms:W3CDTF">2026-04-15T04:03:00Z</dcterms:modified>
</cp:coreProperties>
</file>